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FD" w:rsidRPr="004960FD" w:rsidRDefault="004960FD">
      <w:pPr>
        <w:rPr>
          <w:noProof/>
          <w:sz w:val="24"/>
          <w:u w:val="single"/>
          <w:lang w:eastAsia="en-GB"/>
        </w:rPr>
      </w:pPr>
      <w:r w:rsidRPr="004960FD">
        <w:rPr>
          <w:noProof/>
          <w:sz w:val="24"/>
          <w:u w:val="single"/>
          <w:lang w:eastAsia="en-GB"/>
        </w:rPr>
        <w:t xml:space="preserve">PSHE </w:t>
      </w:r>
      <w:bookmarkStart w:id="0" w:name="_GoBack"/>
      <w:bookmarkEnd w:id="0"/>
    </w:p>
    <w:p w:rsidR="004960FD" w:rsidRDefault="004960FD">
      <w:r>
        <w:rPr>
          <w:noProof/>
          <w:lang w:eastAsia="en-GB"/>
        </w:rPr>
        <w:drawing>
          <wp:inline distT="0" distB="0" distL="0" distR="0" wp14:anchorId="669CDBA7" wp14:editId="125CDB43">
            <wp:extent cx="4120738" cy="3108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7425" cy="311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FD" w:rsidRPr="004960FD" w:rsidRDefault="004960FD" w:rsidP="004960FD">
      <w:pPr>
        <w:rPr>
          <w:rFonts w:ascii="Comic Sans MS" w:hAnsi="Comic Sans MS"/>
          <w:szCs w:val="24"/>
        </w:rPr>
      </w:pPr>
      <w:r w:rsidRPr="004960FD">
        <w:rPr>
          <w:rFonts w:ascii="Comic Sans MS" w:hAnsi="Comic Sans MS"/>
          <w:szCs w:val="24"/>
        </w:rPr>
        <w:t>Use the risk robot for the situations below:</w:t>
      </w:r>
    </w:p>
    <w:p w:rsidR="004960FD" w:rsidRPr="004960FD" w:rsidRDefault="004960FD" w:rsidP="00496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Cs w:val="24"/>
          <w:lang w:eastAsia="en-GB"/>
        </w:rPr>
      </w:pPr>
      <w:r w:rsidRPr="004960FD">
        <w:rPr>
          <w:rFonts w:ascii="Comic Sans MS" w:eastAsia="Times New Roman" w:hAnsi="Comic Sans MS" w:cs="Arial"/>
          <w:color w:val="333333"/>
          <w:szCs w:val="24"/>
          <w:lang w:eastAsia="en-GB"/>
        </w:rPr>
        <w:t>Crossing a busy road</w:t>
      </w:r>
    </w:p>
    <w:p w:rsidR="004960FD" w:rsidRPr="004960FD" w:rsidRDefault="004960FD" w:rsidP="00496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Cs w:val="24"/>
          <w:lang w:eastAsia="en-GB"/>
        </w:rPr>
      </w:pPr>
      <w:r w:rsidRPr="004960FD">
        <w:rPr>
          <w:rFonts w:ascii="Comic Sans MS" w:eastAsia="Times New Roman" w:hAnsi="Comic Sans MS" w:cs="Arial"/>
          <w:color w:val="333333"/>
          <w:szCs w:val="24"/>
          <w:lang w:eastAsia="en-GB"/>
        </w:rPr>
        <w:t>Drinking from an unlabelled bottle</w:t>
      </w:r>
    </w:p>
    <w:p w:rsidR="004960FD" w:rsidRPr="004960FD" w:rsidRDefault="004960FD" w:rsidP="00496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Cs w:val="24"/>
          <w:lang w:eastAsia="en-GB"/>
        </w:rPr>
      </w:pPr>
      <w:r w:rsidRPr="004960FD">
        <w:rPr>
          <w:rFonts w:ascii="Comic Sans MS" w:eastAsia="Times New Roman" w:hAnsi="Comic Sans MS" w:cs="Arial"/>
          <w:color w:val="333333"/>
          <w:szCs w:val="24"/>
          <w:lang w:eastAsia="en-GB"/>
        </w:rPr>
        <w:t>Playing near a railway line</w:t>
      </w:r>
    </w:p>
    <w:p w:rsidR="004960FD" w:rsidRPr="004960FD" w:rsidRDefault="004960FD" w:rsidP="00496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Cs w:val="24"/>
          <w:lang w:eastAsia="en-GB"/>
        </w:rPr>
      </w:pPr>
      <w:r w:rsidRPr="004960FD">
        <w:rPr>
          <w:rFonts w:ascii="Comic Sans MS" w:eastAsia="Times New Roman" w:hAnsi="Comic Sans MS" w:cs="Arial"/>
          <w:color w:val="333333"/>
          <w:szCs w:val="24"/>
          <w:lang w:eastAsia="en-GB"/>
        </w:rPr>
        <w:t>Singing in front of the whole school</w:t>
      </w:r>
    </w:p>
    <w:p w:rsidR="004960FD" w:rsidRPr="004960FD" w:rsidRDefault="004960FD" w:rsidP="00496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Cs w:val="24"/>
          <w:lang w:eastAsia="en-GB"/>
        </w:rPr>
      </w:pPr>
      <w:r w:rsidRPr="004960FD">
        <w:rPr>
          <w:rFonts w:ascii="Comic Sans MS" w:eastAsia="Times New Roman" w:hAnsi="Comic Sans MS" w:cs="Arial"/>
          <w:color w:val="333333"/>
          <w:szCs w:val="24"/>
          <w:lang w:eastAsia="en-GB"/>
        </w:rPr>
        <w:t xml:space="preserve">Playing in the school </w:t>
      </w:r>
      <w:proofErr w:type="spellStart"/>
      <w:r w:rsidRPr="004960FD">
        <w:rPr>
          <w:rFonts w:ascii="Comic Sans MS" w:eastAsia="Times New Roman" w:hAnsi="Comic Sans MS" w:cs="Arial"/>
          <w:color w:val="333333"/>
          <w:szCs w:val="24"/>
          <w:lang w:eastAsia="en-GB"/>
        </w:rPr>
        <w:t>rounders</w:t>
      </w:r>
      <w:proofErr w:type="spellEnd"/>
      <w:r w:rsidRPr="004960FD">
        <w:rPr>
          <w:rFonts w:ascii="Comic Sans MS" w:eastAsia="Times New Roman" w:hAnsi="Comic Sans MS" w:cs="Arial"/>
          <w:color w:val="333333"/>
          <w:szCs w:val="24"/>
          <w:lang w:eastAsia="en-GB"/>
        </w:rPr>
        <w:t xml:space="preserve"> / netball / football team </w:t>
      </w:r>
    </w:p>
    <w:p w:rsidR="004960FD" w:rsidRPr="004960FD" w:rsidRDefault="004960FD" w:rsidP="00496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Cs w:val="24"/>
          <w:lang w:eastAsia="en-GB"/>
        </w:rPr>
      </w:pPr>
      <w:r w:rsidRPr="004960FD">
        <w:rPr>
          <w:rFonts w:ascii="Comic Sans MS" w:eastAsia="Times New Roman" w:hAnsi="Comic Sans MS" w:cs="Arial"/>
          <w:color w:val="333333"/>
          <w:szCs w:val="24"/>
          <w:lang w:eastAsia="en-GB"/>
        </w:rPr>
        <w:t>Other ideas.</w:t>
      </w:r>
    </w:p>
    <w:p w:rsidR="004960FD" w:rsidRPr="004960FD" w:rsidRDefault="004960FD" w:rsidP="004960FD">
      <w:pPr>
        <w:spacing w:after="150" w:line="240" w:lineRule="auto"/>
        <w:rPr>
          <w:rFonts w:ascii="Comic Sans MS" w:eastAsia="Times New Roman" w:hAnsi="Comic Sans MS" w:cs="Arial"/>
          <w:color w:val="333333"/>
          <w:szCs w:val="24"/>
          <w:lang w:eastAsia="en-GB"/>
        </w:rPr>
      </w:pPr>
      <w:r w:rsidRPr="004960FD">
        <w:rPr>
          <w:rFonts w:ascii="Comic Sans MS" w:eastAsia="Times New Roman" w:hAnsi="Comic Sans MS" w:cs="Arial"/>
          <w:color w:val="333333"/>
          <w:szCs w:val="24"/>
          <w:lang w:eastAsia="en-GB"/>
        </w:rPr>
        <w:t>For each situation ask children why they have rated high, medium or low. For example, a child may say that playing near a railway line is low risk as they could mean playing in a garden </w:t>
      </w:r>
      <w:r w:rsidRPr="004960FD">
        <w:rPr>
          <w:rFonts w:ascii="Comic Sans MS" w:eastAsia="Times New Roman" w:hAnsi="Comic Sans MS" w:cs="Arial"/>
          <w:i/>
          <w:iCs/>
          <w:color w:val="333333"/>
          <w:szCs w:val="24"/>
          <w:lang w:eastAsia="en-GB"/>
        </w:rPr>
        <w:t>near</w:t>
      </w:r>
      <w:r w:rsidRPr="004960FD">
        <w:rPr>
          <w:rFonts w:ascii="Comic Sans MS" w:eastAsia="Times New Roman" w:hAnsi="Comic Sans MS" w:cs="Arial"/>
          <w:color w:val="333333"/>
          <w:szCs w:val="24"/>
          <w:lang w:eastAsia="en-GB"/>
        </w:rPr>
        <w:t> a railway line but with a high fence between the two – or a disused railway line.</w:t>
      </w:r>
    </w:p>
    <w:p w:rsidR="00BE7CFE" w:rsidRDefault="00BE7CFE" w:rsidP="004960FD"/>
    <w:p w:rsidR="004960FD" w:rsidRPr="00ED4399" w:rsidRDefault="004960FD" w:rsidP="004960FD">
      <w:pPr>
        <w:rPr>
          <w:rFonts w:ascii="Comic Sans MS" w:hAnsi="Comic Sans MS"/>
          <w:color w:val="FF0000"/>
          <w:u w:val="single"/>
        </w:rPr>
      </w:pPr>
      <w:r w:rsidRPr="00ED4399">
        <w:rPr>
          <w:rFonts w:ascii="Comic Sans MS" w:hAnsi="Comic Sans MS"/>
          <w:color w:val="FF0000"/>
          <w:u w:val="single"/>
        </w:rPr>
        <w:t>Example:</w:t>
      </w:r>
    </w:p>
    <w:p w:rsidR="004960FD" w:rsidRPr="004960FD" w:rsidRDefault="004960FD" w:rsidP="004960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FF0000"/>
          <w:lang w:eastAsia="en-GB"/>
        </w:rPr>
      </w:pPr>
      <w:r w:rsidRPr="004960FD">
        <w:rPr>
          <w:rFonts w:ascii="Comic Sans MS" w:eastAsia="Times New Roman" w:hAnsi="Comic Sans MS" w:cs="Arial"/>
          <w:b/>
          <w:bCs/>
          <w:color w:val="FF0000"/>
          <w:lang w:eastAsia="en-GB"/>
        </w:rPr>
        <w:t>What is the situation?</w:t>
      </w:r>
      <w:r w:rsidRPr="004960FD">
        <w:rPr>
          <w:rFonts w:ascii="Comic Sans MS" w:eastAsia="Times New Roman" w:hAnsi="Comic Sans MS" w:cs="Arial"/>
          <w:color w:val="FF0000"/>
          <w:lang w:eastAsia="en-GB"/>
        </w:rPr>
        <w:t> Crossing a busy road</w:t>
      </w:r>
    </w:p>
    <w:p w:rsidR="004960FD" w:rsidRPr="004960FD" w:rsidRDefault="004960FD" w:rsidP="004960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FF0000"/>
          <w:lang w:eastAsia="en-GB"/>
        </w:rPr>
      </w:pPr>
      <w:r w:rsidRPr="004960FD">
        <w:rPr>
          <w:rFonts w:ascii="Comic Sans MS" w:eastAsia="Times New Roman" w:hAnsi="Comic Sans MS" w:cs="Arial"/>
          <w:b/>
          <w:bCs/>
          <w:color w:val="FF0000"/>
          <w:lang w:eastAsia="en-GB"/>
        </w:rPr>
        <w:t>What is the risk level?</w:t>
      </w:r>
      <w:r w:rsidRPr="004960FD">
        <w:rPr>
          <w:rFonts w:ascii="Comic Sans MS" w:eastAsia="Times New Roman" w:hAnsi="Comic Sans MS" w:cs="Arial"/>
          <w:color w:val="FF0000"/>
          <w:lang w:eastAsia="en-GB"/>
        </w:rPr>
        <w:t> May be high because of the chance of being hit by a vehicle. Traffic may be moving too fast to cross safely.</w:t>
      </w:r>
    </w:p>
    <w:p w:rsidR="004960FD" w:rsidRPr="004960FD" w:rsidRDefault="004960FD" w:rsidP="004960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FF0000"/>
          <w:lang w:eastAsia="en-GB"/>
        </w:rPr>
      </w:pPr>
      <w:r w:rsidRPr="004960FD">
        <w:rPr>
          <w:rFonts w:ascii="Comic Sans MS" w:eastAsia="Times New Roman" w:hAnsi="Comic Sans MS" w:cs="Arial"/>
          <w:b/>
          <w:bCs/>
          <w:color w:val="FF0000"/>
          <w:lang w:eastAsia="en-GB"/>
        </w:rPr>
        <w:t>How can I make the situation safer?</w:t>
      </w:r>
      <w:r w:rsidRPr="004960FD">
        <w:rPr>
          <w:rFonts w:ascii="Comic Sans MS" w:eastAsia="Times New Roman" w:hAnsi="Comic Sans MS" w:cs="Arial"/>
          <w:color w:val="FF0000"/>
          <w:lang w:eastAsia="en-GB"/>
        </w:rPr>
        <w:t> Cross at a zebra or pelican crossing; cross with an adult; wait until there are no cars coming; cross at a bridge or a subway.</w:t>
      </w:r>
    </w:p>
    <w:p w:rsidR="004960FD" w:rsidRPr="004960FD" w:rsidRDefault="004960FD" w:rsidP="004960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FF0000"/>
          <w:lang w:eastAsia="en-GB"/>
        </w:rPr>
      </w:pPr>
      <w:r w:rsidRPr="004960FD">
        <w:rPr>
          <w:rFonts w:ascii="Comic Sans MS" w:eastAsia="Times New Roman" w:hAnsi="Comic Sans MS" w:cs="Arial"/>
          <w:b/>
          <w:bCs/>
          <w:color w:val="FF0000"/>
          <w:lang w:eastAsia="en-GB"/>
        </w:rPr>
        <w:t>What is the risk level now?</w:t>
      </w:r>
      <w:r w:rsidRPr="004960FD">
        <w:rPr>
          <w:rFonts w:ascii="Comic Sans MS" w:eastAsia="Times New Roman" w:hAnsi="Comic Sans MS" w:cs="Arial"/>
          <w:color w:val="FF0000"/>
          <w:lang w:eastAsia="en-GB"/>
        </w:rPr>
        <w:t> Depending on what action the children having chosen they may now rate this as medium or low risk.</w:t>
      </w:r>
    </w:p>
    <w:p w:rsidR="004960FD" w:rsidRPr="004960FD" w:rsidRDefault="004960FD" w:rsidP="004960FD"/>
    <w:sectPr w:rsidR="004960FD" w:rsidRPr="00496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4688A"/>
    <w:multiLevelType w:val="multilevel"/>
    <w:tmpl w:val="A01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24799"/>
    <w:multiLevelType w:val="multilevel"/>
    <w:tmpl w:val="13A8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FD"/>
    <w:rsid w:val="004771E0"/>
    <w:rsid w:val="004960FD"/>
    <w:rsid w:val="00BE7CFE"/>
    <w:rsid w:val="00E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12D87-2E7C-4ED6-BC14-9E250306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2021-01-22T20:12:00Z</dcterms:created>
  <dcterms:modified xsi:type="dcterms:W3CDTF">2021-01-22T20:12:00Z</dcterms:modified>
</cp:coreProperties>
</file>